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ED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附件2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、详细报价（盖公章）</w:t>
      </w:r>
    </w:p>
    <w:tbl>
      <w:tblPr>
        <w:tblStyle w:val="3"/>
        <w:tblW w:w="9575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2932"/>
        <w:gridCol w:w="1837"/>
        <w:gridCol w:w="1581"/>
        <w:gridCol w:w="1613"/>
      </w:tblGrid>
      <w:tr w14:paraId="18D5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1612" w:type="dxa"/>
            <w:vAlign w:val="top"/>
          </w:tcPr>
          <w:p w14:paraId="0F73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  <w:t>材料名称</w:t>
            </w:r>
          </w:p>
        </w:tc>
        <w:tc>
          <w:tcPr>
            <w:tcW w:w="2932" w:type="dxa"/>
            <w:vAlign w:val="top"/>
          </w:tcPr>
          <w:p w14:paraId="5387D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  <w:t>规格型号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/参数等</w:t>
            </w:r>
          </w:p>
        </w:tc>
        <w:tc>
          <w:tcPr>
            <w:tcW w:w="1837" w:type="dxa"/>
            <w:vAlign w:val="top"/>
          </w:tcPr>
          <w:p w14:paraId="063CB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  <w:t>材料品牌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val="en-US" w:eastAsia="zh-CN"/>
              </w:rPr>
              <w:t>/厂家家</w:t>
            </w:r>
          </w:p>
        </w:tc>
        <w:tc>
          <w:tcPr>
            <w:tcW w:w="1581" w:type="dxa"/>
            <w:vAlign w:val="top"/>
          </w:tcPr>
          <w:p w14:paraId="1ED32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  <w:t>单价</w:t>
            </w:r>
          </w:p>
        </w:tc>
        <w:tc>
          <w:tcPr>
            <w:tcW w:w="1613" w:type="dxa"/>
            <w:vAlign w:val="top"/>
          </w:tcPr>
          <w:p w14:paraId="6666A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64D5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0552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15CE4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20538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00E6E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6CCF4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F7F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60E6E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6E44D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44C55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10E47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682B7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FC01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7E894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261E2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58E29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15966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34C6B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6C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5F0C1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54C4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2172E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3C667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62DC9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E9E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48ABA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41ABF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0460B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5426A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68C93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6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255D5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0D883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5CD61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4F40C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628B2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903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1FE9A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75D4B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3B4365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00675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6D30D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620E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72404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41AFA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5883F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4A20E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60841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BE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5514C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4848D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573A6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2E958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270E5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021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77B3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18CC0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1CE0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5FB9A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4A2E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001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0BC58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5D2A3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257C6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290BE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3774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CB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612" w:type="dxa"/>
            <w:vAlign w:val="top"/>
          </w:tcPr>
          <w:p w14:paraId="583D4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932" w:type="dxa"/>
            <w:vAlign w:val="top"/>
          </w:tcPr>
          <w:p w14:paraId="352A0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top"/>
          </w:tcPr>
          <w:p w14:paraId="5F104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581" w:type="dxa"/>
            <w:vAlign w:val="top"/>
          </w:tcPr>
          <w:p w14:paraId="08988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13" w:type="dxa"/>
            <w:vAlign w:val="top"/>
          </w:tcPr>
          <w:p w14:paraId="32E29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atLeas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230244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82F81"/>
    <w:rsid w:val="5BE8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2026-03-02T08:38:00Z</dcterms:created>
  <dc:creator>小米</dc:creator>
  <cp:lastModifiedBy>小米</cp:lastModifiedBy>
  <dcterms:modified xsi:type="dcterms:W3CDTF">2026-03-02T08:39:13Z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941FB4DEF9DA4DB8B98187FA9E7E4363_11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